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5FAD" w14:textId="735A4DF4" w:rsidR="00F4192F" w:rsidRDefault="00B27067" w:rsidP="00703F50">
      <w:pPr>
        <w:pStyle w:val="a7"/>
      </w:pPr>
      <w:r w:rsidRPr="00703F50">
        <w:t>Вносится депутатами</w:t>
      </w:r>
      <w:r w:rsidR="00703F50">
        <w:br/>
      </w:r>
      <w:r w:rsidRPr="00703F50">
        <w:t>Государственной Думы</w:t>
      </w:r>
      <w:r w:rsidR="00703F50">
        <w:br/>
      </w:r>
      <w:proofErr w:type="spellStart"/>
      <w:r w:rsidRPr="006C4DF7">
        <w:t>Б.Р.Пайкиным</w:t>
      </w:r>
      <w:proofErr w:type="spellEnd"/>
      <w:r w:rsidRPr="006C4DF7">
        <w:t>,</w:t>
      </w:r>
      <w:r w:rsidR="00F4192F" w:rsidRPr="006C4DF7">
        <w:br/>
      </w:r>
      <w:proofErr w:type="spellStart"/>
      <w:r w:rsidR="00F4192F" w:rsidRPr="006C4DF7">
        <w:t>Я.Е.Ниловым</w:t>
      </w:r>
      <w:proofErr w:type="spellEnd"/>
      <w:r w:rsidR="00F4192F" w:rsidRPr="006C4DF7">
        <w:t>,</w:t>
      </w:r>
      <w:r w:rsidR="00F4192F" w:rsidRPr="006C4DF7">
        <w:br/>
      </w:r>
      <w:proofErr w:type="spellStart"/>
      <w:r w:rsidR="00F4192F" w:rsidRPr="006C4DF7">
        <w:t>С</w:t>
      </w:r>
      <w:r w:rsidR="008A1957" w:rsidRPr="006C4DF7">
        <w:t>.А.</w:t>
      </w:r>
      <w:r w:rsidR="00F4192F" w:rsidRPr="006C4DF7">
        <w:t>Наумов</w:t>
      </w:r>
      <w:r w:rsidR="008A1957" w:rsidRPr="006C4DF7">
        <w:t>ым</w:t>
      </w:r>
      <w:proofErr w:type="spellEnd"/>
      <w:r w:rsidR="00F4192F" w:rsidRPr="006C4DF7">
        <w:t>,</w:t>
      </w:r>
      <w:r w:rsidR="00F4192F" w:rsidRPr="006C4DF7">
        <w:br/>
      </w:r>
      <w:proofErr w:type="spellStart"/>
      <w:r w:rsidR="00F4192F" w:rsidRPr="006C4DF7">
        <w:t>А</w:t>
      </w:r>
      <w:r w:rsidR="008A1957" w:rsidRPr="006C4DF7">
        <w:t>.Н.</w:t>
      </w:r>
      <w:r w:rsidR="00F4192F" w:rsidRPr="006C4DF7">
        <w:t>Диденко</w:t>
      </w:r>
      <w:proofErr w:type="spellEnd"/>
      <w:r w:rsidR="00F4192F" w:rsidRPr="006C4DF7">
        <w:t>,</w:t>
      </w:r>
      <w:r w:rsidR="00F4192F" w:rsidRPr="006C4DF7">
        <w:br/>
      </w:r>
      <w:proofErr w:type="spellStart"/>
      <w:r w:rsidR="008A1957" w:rsidRPr="006C4DF7">
        <w:t>Д.А.</w:t>
      </w:r>
      <w:r w:rsidR="00F4192F" w:rsidRPr="006C4DF7">
        <w:t>Свищ</w:t>
      </w:r>
      <w:r w:rsidR="008A1957" w:rsidRPr="006C4DF7">
        <w:t>ё</w:t>
      </w:r>
      <w:r w:rsidR="00F4192F" w:rsidRPr="006C4DF7">
        <w:t>в</w:t>
      </w:r>
      <w:r w:rsidR="008A1957" w:rsidRPr="006C4DF7">
        <w:t>ым</w:t>
      </w:r>
      <w:proofErr w:type="spellEnd"/>
    </w:p>
    <w:p w14:paraId="66DC0CC4" w14:textId="77777777" w:rsidR="006C4DF7" w:rsidRPr="002C7D6C" w:rsidRDefault="006C4DF7" w:rsidP="00703F50">
      <w:pPr>
        <w:pStyle w:val="a7"/>
        <w:rPr>
          <w:highlight w:val="yellow"/>
        </w:rPr>
      </w:pPr>
      <w:bookmarkStart w:id="0" w:name="_GoBack"/>
      <w:bookmarkEnd w:id="0"/>
    </w:p>
    <w:p w14:paraId="20B2480A" w14:textId="77777777" w:rsidR="00B27067" w:rsidRPr="00305C94" w:rsidRDefault="00B27067" w:rsidP="00703F50">
      <w:pPr>
        <w:pStyle w:val="a7"/>
        <w:rPr>
          <w:szCs w:val="30"/>
        </w:rPr>
      </w:pPr>
    </w:p>
    <w:p w14:paraId="72827974" w14:textId="77777777" w:rsidR="00B27067" w:rsidRPr="00305C94" w:rsidRDefault="00B27067" w:rsidP="00E270FF">
      <w:pPr>
        <w:spacing w:line="240" w:lineRule="auto"/>
        <w:ind w:left="6180"/>
        <w:rPr>
          <w:sz w:val="30"/>
          <w:szCs w:val="30"/>
        </w:rPr>
      </w:pPr>
      <w:r w:rsidRPr="00305C94">
        <w:rPr>
          <w:sz w:val="30"/>
          <w:szCs w:val="30"/>
        </w:rPr>
        <w:t>Проект</w:t>
      </w:r>
    </w:p>
    <w:p w14:paraId="127A3E78" w14:textId="77777777" w:rsidR="00703F50" w:rsidRPr="00533544" w:rsidRDefault="00703F50" w:rsidP="00703F50">
      <w:pPr>
        <w:spacing w:line="480" w:lineRule="atLeast"/>
        <w:rPr>
          <w:sz w:val="30"/>
        </w:rPr>
      </w:pPr>
    </w:p>
    <w:p w14:paraId="76BB47A6" w14:textId="77777777" w:rsidR="00703F50" w:rsidRPr="00533544" w:rsidRDefault="00703F50" w:rsidP="00703F50">
      <w:pPr>
        <w:rPr>
          <w:sz w:val="30"/>
        </w:rPr>
      </w:pPr>
    </w:p>
    <w:p w14:paraId="09B8A524" w14:textId="77777777" w:rsidR="00B27067" w:rsidRPr="00E270FF" w:rsidRDefault="003F7002" w:rsidP="003F7002">
      <w:pPr>
        <w:spacing w:line="240" w:lineRule="atLeast"/>
        <w:jc w:val="center"/>
        <w:rPr>
          <w:b/>
          <w:szCs w:val="28"/>
        </w:rPr>
      </w:pPr>
      <w:r w:rsidRPr="00E270FF">
        <w:rPr>
          <w:b/>
          <w:szCs w:val="28"/>
        </w:rPr>
        <w:t>ФЕДЕРАЛЬНЫЙ ЗАКОН</w:t>
      </w:r>
    </w:p>
    <w:p w14:paraId="3114C6FB" w14:textId="77777777" w:rsidR="003F7002" w:rsidRPr="00305C94" w:rsidRDefault="003F7002" w:rsidP="003F7002">
      <w:pPr>
        <w:rPr>
          <w:sz w:val="30"/>
          <w:szCs w:val="30"/>
        </w:rPr>
      </w:pPr>
    </w:p>
    <w:p w14:paraId="62EB6371" w14:textId="77777777" w:rsidR="00114B71" w:rsidRDefault="00B24065" w:rsidP="00B24065">
      <w:pPr>
        <w:spacing w:line="240" w:lineRule="atLeast"/>
        <w:jc w:val="center"/>
        <w:rPr>
          <w:b/>
          <w:sz w:val="30"/>
          <w:szCs w:val="30"/>
        </w:rPr>
      </w:pPr>
      <w:r w:rsidRPr="00305C94">
        <w:rPr>
          <w:b/>
          <w:sz w:val="30"/>
          <w:szCs w:val="30"/>
        </w:rPr>
        <w:t xml:space="preserve">О внесении изменений в </w:t>
      </w:r>
      <w:r w:rsidR="000C511C">
        <w:rPr>
          <w:b/>
          <w:sz w:val="30"/>
          <w:szCs w:val="30"/>
        </w:rPr>
        <w:t>статью 67</w:t>
      </w:r>
      <w:r w:rsidR="00CC0D40" w:rsidRPr="000C511C">
        <w:rPr>
          <w:b/>
          <w:sz w:val="30"/>
          <w:szCs w:val="30"/>
          <w:vertAlign w:val="superscript"/>
        </w:rPr>
        <w:t>1</w:t>
      </w:r>
      <w:r w:rsidR="00CC0D40">
        <w:rPr>
          <w:b/>
          <w:sz w:val="30"/>
          <w:szCs w:val="30"/>
        </w:rPr>
        <w:t xml:space="preserve"> Федерального</w:t>
      </w:r>
      <w:r w:rsidR="002C7D6C">
        <w:rPr>
          <w:b/>
          <w:sz w:val="30"/>
          <w:szCs w:val="30"/>
        </w:rPr>
        <w:t xml:space="preserve"> закон</w:t>
      </w:r>
      <w:r w:rsidR="00CC0D40">
        <w:rPr>
          <w:b/>
          <w:sz w:val="30"/>
          <w:szCs w:val="30"/>
        </w:rPr>
        <w:t>а</w:t>
      </w:r>
      <w:r w:rsidR="00355623">
        <w:rPr>
          <w:b/>
          <w:sz w:val="30"/>
          <w:szCs w:val="30"/>
        </w:rPr>
        <w:t xml:space="preserve"> </w:t>
      </w:r>
    </w:p>
    <w:p w14:paraId="0E6645D0" w14:textId="5D99735B" w:rsidR="00B24065" w:rsidRPr="00305C94" w:rsidRDefault="002C7D6C" w:rsidP="00B24065">
      <w:pPr>
        <w:spacing w:line="240" w:lineRule="atLeast"/>
        <w:jc w:val="center"/>
        <w:rPr>
          <w:b/>
          <w:sz w:val="30"/>
          <w:szCs w:val="30"/>
        </w:rPr>
      </w:pPr>
      <w:r w:rsidRPr="002C7D6C">
        <w:rPr>
          <w:b/>
          <w:sz w:val="30"/>
          <w:szCs w:val="30"/>
        </w:rPr>
        <w:t>"Об исполнительном производстве"</w:t>
      </w:r>
    </w:p>
    <w:p w14:paraId="12EFAC0D" w14:textId="77777777" w:rsidR="00B27067" w:rsidRPr="00305C94" w:rsidRDefault="00B27067" w:rsidP="00B27067">
      <w:pPr>
        <w:spacing w:line="480" w:lineRule="atLeast"/>
        <w:rPr>
          <w:sz w:val="30"/>
          <w:szCs w:val="30"/>
        </w:rPr>
      </w:pPr>
    </w:p>
    <w:p w14:paraId="7D587D73" w14:textId="5DA3F651" w:rsidR="00A9662C" w:rsidRDefault="00225C9A" w:rsidP="003F7002">
      <w:pPr>
        <w:spacing w:line="480" w:lineRule="auto"/>
        <w:ind w:firstLine="709"/>
        <w:rPr>
          <w:sz w:val="30"/>
          <w:szCs w:val="30"/>
        </w:rPr>
      </w:pPr>
      <w:r w:rsidRPr="00225C9A">
        <w:rPr>
          <w:sz w:val="30"/>
          <w:szCs w:val="30"/>
        </w:rPr>
        <w:t xml:space="preserve">Внести в </w:t>
      </w:r>
      <w:r w:rsidR="00744758">
        <w:rPr>
          <w:sz w:val="30"/>
          <w:szCs w:val="30"/>
        </w:rPr>
        <w:t>статью 67</w:t>
      </w:r>
      <w:r w:rsidR="00744758" w:rsidRPr="00744758">
        <w:rPr>
          <w:sz w:val="30"/>
          <w:szCs w:val="30"/>
          <w:vertAlign w:val="superscript"/>
        </w:rPr>
        <w:t>1</w:t>
      </w:r>
      <w:r w:rsidR="00744758">
        <w:rPr>
          <w:sz w:val="30"/>
          <w:szCs w:val="30"/>
        </w:rPr>
        <w:t xml:space="preserve"> Федерального</w:t>
      </w:r>
      <w:r w:rsidRPr="00225C9A">
        <w:rPr>
          <w:sz w:val="30"/>
          <w:szCs w:val="30"/>
        </w:rPr>
        <w:t xml:space="preserve"> закон</w:t>
      </w:r>
      <w:r w:rsidR="00744758">
        <w:rPr>
          <w:sz w:val="30"/>
          <w:szCs w:val="30"/>
        </w:rPr>
        <w:t>а</w:t>
      </w:r>
      <w:r w:rsidRPr="00225C9A">
        <w:rPr>
          <w:sz w:val="30"/>
          <w:szCs w:val="30"/>
        </w:rPr>
        <w:t xml:space="preserve"> от 2 октября 2007 года</w:t>
      </w:r>
      <w:r w:rsidR="000B08FB">
        <w:rPr>
          <w:sz w:val="30"/>
          <w:szCs w:val="30"/>
        </w:rPr>
        <w:br/>
        <w:t>№</w:t>
      </w:r>
      <w:r w:rsidRPr="00225C9A">
        <w:rPr>
          <w:sz w:val="30"/>
          <w:szCs w:val="30"/>
        </w:rPr>
        <w:t xml:space="preserve"> 229-ФЗ "Об исполнительном производстве" (</w:t>
      </w:r>
      <w:r w:rsidRPr="007A020B">
        <w:rPr>
          <w:sz w:val="30"/>
          <w:szCs w:val="30"/>
        </w:rPr>
        <w:t xml:space="preserve">Собрание законодательства Российской Федерации, 2007, </w:t>
      </w:r>
      <w:r w:rsidR="00E270FF">
        <w:rPr>
          <w:sz w:val="30"/>
          <w:szCs w:val="30"/>
        </w:rPr>
        <w:t>№</w:t>
      </w:r>
      <w:r w:rsidRPr="007A020B">
        <w:rPr>
          <w:sz w:val="30"/>
          <w:szCs w:val="30"/>
        </w:rPr>
        <w:t xml:space="preserve"> 41, ст. 4849; </w:t>
      </w:r>
      <w:r w:rsidR="00A9662C" w:rsidRPr="007A020B">
        <w:rPr>
          <w:sz w:val="30"/>
          <w:szCs w:val="30"/>
        </w:rPr>
        <w:t xml:space="preserve">2015, </w:t>
      </w:r>
      <w:r w:rsidR="00E270FF">
        <w:rPr>
          <w:sz w:val="30"/>
          <w:szCs w:val="30"/>
        </w:rPr>
        <w:t>№</w:t>
      </w:r>
      <w:r w:rsidR="00A9662C" w:rsidRPr="007A020B">
        <w:rPr>
          <w:sz w:val="30"/>
          <w:szCs w:val="30"/>
        </w:rPr>
        <w:t xml:space="preserve"> 48, ст. 6706</w:t>
      </w:r>
      <w:r w:rsidR="00C364FA">
        <w:rPr>
          <w:sz w:val="30"/>
          <w:szCs w:val="30"/>
        </w:rPr>
        <w:t>)</w:t>
      </w:r>
      <w:r w:rsidR="001F2639" w:rsidRPr="001F2639">
        <w:rPr>
          <w:sz w:val="30"/>
          <w:szCs w:val="30"/>
        </w:rPr>
        <w:t xml:space="preserve"> </w:t>
      </w:r>
      <w:r w:rsidR="00744758">
        <w:rPr>
          <w:sz w:val="30"/>
          <w:szCs w:val="30"/>
        </w:rPr>
        <w:t>следующие изменения:</w:t>
      </w:r>
    </w:p>
    <w:p w14:paraId="195562E3" w14:textId="487C7916" w:rsidR="00744758" w:rsidRDefault="00744758" w:rsidP="003F7002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1) пункт 4 части 4 изложить в следующей редакции:</w:t>
      </w:r>
    </w:p>
    <w:p w14:paraId="6A3E0F11" w14:textId="2A41F097" w:rsidR="00744758" w:rsidRDefault="000C4DE4" w:rsidP="003F7002">
      <w:pPr>
        <w:spacing w:line="480" w:lineRule="auto"/>
        <w:ind w:firstLine="709"/>
        <w:rPr>
          <w:sz w:val="30"/>
          <w:szCs w:val="30"/>
        </w:rPr>
      </w:pPr>
      <w:r w:rsidRPr="00225C9A">
        <w:rPr>
          <w:sz w:val="30"/>
          <w:szCs w:val="30"/>
        </w:rPr>
        <w:t>"</w:t>
      </w:r>
      <w:r w:rsidR="00DE4A69">
        <w:rPr>
          <w:sz w:val="30"/>
          <w:szCs w:val="30"/>
        </w:rPr>
        <w:t>4) если сумма задолженности по исполнительному документу (исполнительным документам)</w:t>
      </w:r>
      <w:r w:rsidR="000B08FB">
        <w:rPr>
          <w:sz w:val="30"/>
          <w:szCs w:val="30"/>
        </w:rPr>
        <w:t>, содержащему требования</w:t>
      </w:r>
      <w:r w:rsidR="00DE4A69" w:rsidRPr="00744758">
        <w:rPr>
          <w:sz w:val="30"/>
          <w:szCs w:val="30"/>
        </w:rPr>
        <w:t xml:space="preserve">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</w:t>
      </w:r>
      <w:r w:rsidR="00DE4A69">
        <w:rPr>
          <w:sz w:val="30"/>
          <w:szCs w:val="30"/>
        </w:rPr>
        <w:t xml:space="preserve">еда, причиненных преступлением, </w:t>
      </w:r>
      <w:r w:rsidR="00B51168">
        <w:rPr>
          <w:sz w:val="30"/>
          <w:szCs w:val="30"/>
        </w:rPr>
        <w:t>не превышает 10 000 </w:t>
      </w:r>
      <w:r w:rsidR="00DE4A69" w:rsidRPr="00744758">
        <w:rPr>
          <w:sz w:val="30"/>
          <w:szCs w:val="30"/>
        </w:rPr>
        <w:t>рублей</w:t>
      </w:r>
      <w:r w:rsidR="00DE4A69">
        <w:rPr>
          <w:sz w:val="30"/>
          <w:szCs w:val="30"/>
        </w:rPr>
        <w:t>;</w:t>
      </w:r>
      <w:r w:rsidRPr="00225C9A">
        <w:rPr>
          <w:sz w:val="30"/>
          <w:szCs w:val="30"/>
        </w:rPr>
        <w:t>"</w:t>
      </w:r>
      <w:r w:rsidR="00744758">
        <w:rPr>
          <w:sz w:val="30"/>
          <w:szCs w:val="30"/>
        </w:rPr>
        <w:t>;</w:t>
      </w:r>
    </w:p>
    <w:p w14:paraId="513568D3" w14:textId="46CDAAF2" w:rsidR="00744758" w:rsidRPr="001F2639" w:rsidRDefault="00744758" w:rsidP="003F7002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2) часть 4 дополнить пунктом 4</w:t>
      </w:r>
      <w:r w:rsidRPr="00744758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 </w:t>
      </w:r>
    </w:p>
    <w:p w14:paraId="48F19032" w14:textId="6C09E847" w:rsidR="00B27067" w:rsidRPr="00D36938" w:rsidRDefault="00744758" w:rsidP="00D36938">
      <w:pPr>
        <w:spacing w:line="480" w:lineRule="auto"/>
        <w:ind w:firstLine="709"/>
        <w:rPr>
          <w:sz w:val="30"/>
          <w:szCs w:val="30"/>
        </w:rPr>
      </w:pPr>
      <w:r w:rsidRPr="00225C9A">
        <w:rPr>
          <w:sz w:val="30"/>
          <w:szCs w:val="30"/>
        </w:rPr>
        <w:t>"</w:t>
      </w:r>
      <w:r w:rsidR="00DE4A69">
        <w:rPr>
          <w:sz w:val="30"/>
          <w:szCs w:val="30"/>
        </w:rPr>
        <w:t>4</w:t>
      </w:r>
      <w:r w:rsidR="00DE4A69" w:rsidRPr="00DE4A69">
        <w:rPr>
          <w:sz w:val="30"/>
          <w:szCs w:val="30"/>
          <w:vertAlign w:val="superscript"/>
        </w:rPr>
        <w:t>1</w:t>
      </w:r>
      <w:r w:rsidR="00DE4A69">
        <w:rPr>
          <w:sz w:val="30"/>
          <w:szCs w:val="30"/>
        </w:rPr>
        <w:t>) если сумма задолженности по исполнительному документу (исполнительным документам), содержащему требования</w:t>
      </w:r>
      <w:r w:rsidR="00DE4A69" w:rsidRPr="00E03254">
        <w:rPr>
          <w:sz w:val="30"/>
          <w:szCs w:val="30"/>
        </w:rPr>
        <w:t xml:space="preserve"> о взыскании административного штрафа, назначенного за нарушение порядка пользования специальным правом</w:t>
      </w:r>
      <w:r w:rsidR="000B08FB">
        <w:rPr>
          <w:sz w:val="30"/>
          <w:szCs w:val="30"/>
        </w:rPr>
        <w:t>,</w:t>
      </w:r>
      <w:r w:rsidR="00DE4A69">
        <w:rPr>
          <w:sz w:val="30"/>
          <w:szCs w:val="30"/>
        </w:rPr>
        <w:t xml:space="preserve"> </w:t>
      </w:r>
      <w:r w:rsidR="00DE4A69" w:rsidRPr="00744758">
        <w:rPr>
          <w:sz w:val="30"/>
          <w:szCs w:val="30"/>
        </w:rPr>
        <w:t xml:space="preserve">не превышает </w:t>
      </w:r>
      <w:r w:rsidR="009A3A69">
        <w:rPr>
          <w:sz w:val="30"/>
          <w:szCs w:val="30"/>
        </w:rPr>
        <w:t>5</w:t>
      </w:r>
      <w:r w:rsidR="00DE4A69">
        <w:rPr>
          <w:sz w:val="30"/>
          <w:szCs w:val="30"/>
        </w:rPr>
        <w:t>0</w:t>
      </w:r>
      <w:r w:rsidR="00B51168">
        <w:rPr>
          <w:sz w:val="30"/>
          <w:szCs w:val="30"/>
        </w:rPr>
        <w:t> </w:t>
      </w:r>
      <w:r w:rsidR="00DE4A69" w:rsidRPr="00744758">
        <w:rPr>
          <w:sz w:val="30"/>
          <w:szCs w:val="30"/>
        </w:rPr>
        <w:t>000</w:t>
      </w:r>
      <w:r w:rsidR="00B51168">
        <w:rPr>
          <w:sz w:val="30"/>
          <w:szCs w:val="30"/>
        </w:rPr>
        <w:t> </w:t>
      </w:r>
      <w:r w:rsidR="00DE4A69" w:rsidRPr="00744758">
        <w:rPr>
          <w:sz w:val="30"/>
          <w:szCs w:val="30"/>
        </w:rPr>
        <w:t>рублей</w:t>
      </w:r>
      <w:r w:rsidR="00DE4A69">
        <w:rPr>
          <w:sz w:val="30"/>
          <w:szCs w:val="30"/>
        </w:rPr>
        <w:t>;</w:t>
      </w:r>
      <w:r w:rsidRPr="00225C9A">
        <w:rPr>
          <w:sz w:val="30"/>
          <w:szCs w:val="30"/>
        </w:rPr>
        <w:t>"</w:t>
      </w:r>
      <w:r w:rsidR="000B08FB">
        <w:rPr>
          <w:sz w:val="30"/>
          <w:szCs w:val="30"/>
        </w:rPr>
        <w:t>.</w:t>
      </w:r>
    </w:p>
    <w:p w14:paraId="7635ACA5" w14:textId="6B793D06" w:rsidR="001E3C9D" w:rsidRPr="001E3C9D" w:rsidRDefault="001E3C9D" w:rsidP="00DA6F7A">
      <w:pPr>
        <w:spacing w:line="480" w:lineRule="auto"/>
        <w:rPr>
          <w:bCs/>
          <w:sz w:val="30"/>
          <w:szCs w:val="30"/>
        </w:rPr>
      </w:pPr>
    </w:p>
    <w:p w14:paraId="042D3805" w14:textId="77777777" w:rsidR="00B27067" w:rsidRPr="00305C94" w:rsidRDefault="00B27067" w:rsidP="00B27067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305C94">
        <w:rPr>
          <w:sz w:val="30"/>
          <w:szCs w:val="30"/>
        </w:rPr>
        <w:tab/>
        <w:t>Президент</w:t>
      </w:r>
    </w:p>
    <w:p w14:paraId="55CAD7E1" w14:textId="77777777" w:rsidR="00BE191F" w:rsidRPr="00305C94" w:rsidRDefault="00B27067" w:rsidP="00871648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305C94">
        <w:rPr>
          <w:sz w:val="30"/>
          <w:szCs w:val="30"/>
        </w:rPr>
        <w:tab/>
        <w:t>Российской Федерации</w:t>
      </w:r>
    </w:p>
    <w:sectPr w:rsidR="00BE191F" w:rsidRPr="00305C94" w:rsidSect="00305C94">
      <w:head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E6D4" w14:textId="77777777" w:rsidR="008C6F8C" w:rsidRDefault="008C6F8C">
      <w:pPr>
        <w:spacing w:line="240" w:lineRule="auto"/>
      </w:pPr>
      <w:r>
        <w:separator/>
      </w:r>
    </w:p>
  </w:endnote>
  <w:endnote w:type="continuationSeparator" w:id="0">
    <w:p w14:paraId="0B2638A3" w14:textId="77777777" w:rsidR="008C6F8C" w:rsidRDefault="008C6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1F5DB" w14:textId="77777777" w:rsidR="008C6F8C" w:rsidRDefault="008C6F8C">
      <w:pPr>
        <w:spacing w:line="240" w:lineRule="auto"/>
      </w:pPr>
      <w:r>
        <w:separator/>
      </w:r>
    </w:p>
  </w:footnote>
  <w:footnote w:type="continuationSeparator" w:id="0">
    <w:p w14:paraId="6EB75889" w14:textId="77777777" w:rsidR="008C6F8C" w:rsidRDefault="008C6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9731" w14:textId="2F9DDC3D" w:rsidR="0020286E" w:rsidRDefault="00833F7C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6C4DF7">
      <w:rPr>
        <w:rStyle w:val="a5"/>
        <w:noProof/>
        <w:sz w:val="30"/>
      </w:rPr>
      <w:t>2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E07B" w14:textId="77777777" w:rsidR="0020286E" w:rsidRDefault="008C6F8C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753"/>
    <w:multiLevelType w:val="hybridMultilevel"/>
    <w:tmpl w:val="9EA47D96"/>
    <w:lvl w:ilvl="0" w:tplc="7C6C9A00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509704A0"/>
    <w:multiLevelType w:val="hybridMultilevel"/>
    <w:tmpl w:val="99D4C3B8"/>
    <w:lvl w:ilvl="0" w:tplc="B59CD100">
      <w:start w:val="4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706E09A8"/>
    <w:multiLevelType w:val="hybridMultilevel"/>
    <w:tmpl w:val="F98E570E"/>
    <w:lvl w:ilvl="0" w:tplc="80ACBE7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7B134F2D"/>
    <w:multiLevelType w:val="hybridMultilevel"/>
    <w:tmpl w:val="166C89F8"/>
    <w:lvl w:ilvl="0" w:tplc="7784728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7"/>
    <w:rsid w:val="00063054"/>
    <w:rsid w:val="0007048D"/>
    <w:rsid w:val="00083A8C"/>
    <w:rsid w:val="000A28C8"/>
    <w:rsid w:val="000B08FB"/>
    <w:rsid w:val="000C4DE4"/>
    <w:rsid w:val="000C511C"/>
    <w:rsid w:val="000F3101"/>
    <w:rsid w:val="00113D41"/>
    <w:rsid w:val="00114B71"/>
    <w:rsid w:val="00122690"/>
    <w:rsid w:val="00197C33"/>
    <w:rsid w:val="001B767C"/>
    <w:rsid w:val="001E3C9D"/>
    <w:rsid w:val="001F2639"/>
    <w:rsid w:val="001F3A58"/>
    <w:rsid w:val="001F3DC4"/>
    <w:rsid w:val="00225C9A"/>
    <w:rsid w:val="00254C93"/>
    <w:rsid w:val="0027129E"/>
    <w:rsid w:val="00274265"/>
    <w:rsid w:val="002C191E"/>
    <w:rsid w:val="002C4351"/>
    <w:rsid w:val="002C46A6"/>
    <w:rsid w:val="002C7D6C"/>
    <w:rsid w:val="002E0C3C"/>
    <w:rsid w:val="002E4083"/>
    <w:rsid w:val="00301555"/>
    <w:rsid w:val="00302D40"/>
    <w:rsid w:val="00305C94"/>
    <w:rsid w:val="003102D0"/>
    <w:rsid w:val="00313B96"/>
    <w:rsid w:val="00336499"/>
    <w:rsid w:val="00340D4B"/>
    <w:rsid w:val="00355623"/>
    <w:rsid w:val="003706F5"/>
    <w:rsid w:val="003C4E49"/>
    <w:rsid w:val="003C7062"/>
    <w:rsid w:val="003F7002"/>
    <w:rsid w:val="00444CD0"/>
    <w:rsid w:val="004D03F3"/>
    <w:rsid w:val="004E2D38"/>
    <w:rsid w:val="004F4146"/>
    <w:rsid w:val="005004F7"/>
    <w:rsid w:val="00503955"/>
    <w:rsid w:val="00532BC7"/>
    <w:rsid w:val="005525F5"/>
    <w:rsid w:val="005C155A"/>
    <w:rsid w:val="006305CF"/>
    <w:rsid w:val="00660277"/>
    <w:rsid w:val="00663BE7"/>
    <w:rsid w:val="00672CB7"/>
    <w:rsid w:val="00692002"/>
    <w:rsid w:val="00695045"/>
    <w:rsid w:val="0069653F"/>
    <w:rsid w:val="006A3483"/>
    <w:rsid w:val="006C4DF7"/>
    <w:rsid w:val="007012F8"/>
    <w:rsid w:val="00702EE9"/>
    <w:rsid w:val="00703F50"/>
    <w:rsid w:val="00716028"/>
    <w:rsid w:val="00744758"/>
    <w:rsid w:val="00780642"/>
    <w:rsid w:val="007A020B"/>
    <w:rsid w:val="007A7102"/>
    <w:rsid w:val="007C4445"/>
    <w:rsid w:val="007D61B3"/>
    <w:rsid w:val="007D67A5"/>
    <w:rsid w:val="00820EC7"/>
    <w:rsid w:val="00820FB2"/>
    <w:rsid w:val="00831940"/>
    <w:rsid w:val="008321AF"/>
    <w:rsid w:val="00833F7C"/>
    <w:rsid w:val="00844627"/>
    <w:rsid w:val="00855408"/>
    <w:rsid w:val="00871648"/>
    <w:rsid w:val="008929E7"/>
    <w:rsid w:val="008A1957"/>
    <w:rsid w:val="008B79B0"/>
    <w:rsid w:val="008C6F8C"/>
    <w:rsid w:val="008F6445"/>
    <w:rsid w:val="0091357E"/>
    <w:rsid w:val="00913BD7"/>
    <w:rsid w:val="00921213"/>
    <w:rsid w:val="00941CC7"/>
    <w:rsid w:val="0098410C"/>
    <w:rsid w:val="00990C0C"/>
    <w:rsid w:val="00992655"/>
    <w:rsid w:val="009A3A69"/>
    <w:rsid w:val="009B1FA3"/>
    <w:rsid w:val="009B2358"/>
    <w:rsid w:val="009C476B"/>
    <w:rsid w:val="009F3E9C"/>
    <w:rsid w:val="00A7139F"/>
    <w:rsid w:val="00A84AD4"/>
    <w:rsid w:val="00A9662C"/>
    <w:rsid w:val="00AB7555"/>
    <w:rsid w:val="00AC7CC6"/>
    <w:rsid w:val="00AF344F"/>
    <w:rsid w:val="00B060F2"/>
    <w:rsid w:val="00B15D60"/>
    <w:rsid w:val="00B24065"/>
    <w:rsid w:val="00B27067"/>
    <w:rsid w:val="00B51168"/>
    <w:rsid w:val="00B6008D"/>
    <w:rsid w:val="00B7182F"/>
    <w:rsid w:val="00BF0894"/>
    <w:rsid w:val="00BF70A0"/>
    <w:rsid w:val="00C1702C"/>
    <w:rsid w:val="00C364FA"/>
    <w:rsid w:val="00C7134B"/>
    <w:rsid w:val="00C8768B"/>
    <w:rsid w:val="00C962A5"/>
    <w:rsid w:val="00CC0D40"/>
    <w:rsid w:val="00CC23AD"/>
    <w:rsid w:val="00CE0064"/>
    <w:rsid w:val="00CF0A0A"/>
    <w:rsid w:val="00D054D7"/>
    <w:rsid w:val="00D208CE"/>
    <w:rsid w:val="00D225A6"/>
    <w:rsid w:val="00D24C6F"/>
    <w:rsid w:val="00D36938"/>
    <w:rsid w:val="00D3798B"/>
    <w:rsid w:val="00D80646"/>
    <w:rsid w:val="00D94194"/>
    <w:rsid w:val="00DA296E"/>
    <w:rsid w:val="00DA6F7A"/>
    <w:rsid w:val="00DB2658"/>
    <w:rsid w:val="00DC624E"/>
    <w:rsid w:val="00DE47D2"/>
    <w:rsid w:val="00DE4A69"/>
    <w:rsid w:val="00E03254"/>
    <w:rsid w:val="00E270FF"/>
    <w:rsid w:val="00E57A3B"/>
    <w:rsid w:val="00E85692"/>
    <w:rsid w:val="00E867C2"/>
    <w:rsid w:val="00E96E84"/>
    <w:rsid w:val="00EA3C79"/>
    <w:rsid w:val="00EB3FF2"/>
    <w:rsid w:val="00EF44C0"/>
    <w:rsid w:val="00EF499A"/>
    <w:rsid w:val="00F046E8"/>
    <w:rsid w:val="00F41830"/>
    <w:rsid w:val="00F4192F"/>
    <w:rsid w:val="00F73C2C"/>
    <w:rsid w:val="00F76A5C"/>
    <w:rsid w:val="00F86888"/>
    <w:rsid w:val="00F91608"/>
    <w:rsid w:val="00FA2BC0"/>
    <w:rsid w:val="00FB3795"/>
    <w:rsid w:val="00FB3CC3"/>
    <w:rsid w:val="00FC069A"/>
    <w:rsid w:val="00FC3DFE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2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0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27067"/>
  </w:style>
  <w:style w:type="paragraph" w:styleId="a6">
    <w:name w:val="List Paragraph"/>
    <w:basedOn w:val="a"/>
    <w:uiPriority w:val="34"/>
    <w:qFormat/>
    <w:rsid w:val="00444CD0"/>
    <w:pPr>
      <w:ind w:left="720"/>
      <w:contextualSpacing/>
    </w:pPr>
  </w:style>
  <w:style w:type="paragraph" w:styleId="a7">
    <w:name w:val="Body Text Indent"/>
    <w:basedOn w:val="a"/>
    <w:link w:val="a8"/>
    <w:rsid w:val="00703F50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703F5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50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5045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5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50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5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50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50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0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27067"/>
  </w:style>
  <w:style w:type="paragraph" w:styleId="a6">
    <w:name w:val="List Paragraph"/>
    <w:basedOn w:val="a"/>
    <w:uiPriority w:val="34"/>
    <w:qFormat/>
    <w:rsid w:val="00444CD0"/>
    <w:pPr>
      <w:ind w:left="720"/>
      <w:contextualSpacing/>
    </w:pPr>
  </w:style>
  <w:style w:type="paragraph" w:styleId="a7">
    <w:name w:val="Body Text Indent"/>
    <w:basedOn w:val="a"/>
    <w:link w:val="a8"/>
    <w:rsid w:val="00703F50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703F5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50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5045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5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50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5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50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5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Воронцов</dc:creator>
  <cp:lastModifiedBy>ПАЙКИН Борис Романович</cp:lastModifiedBy>
  <cp:revision>2</cp:revision>
  <dcterms:created xsi:type="dcterms:W3CDTF">2022-03-11T07:37:00Z</dcterms:created>
  <dcterms:modified xsi:type="dcterms:W3CDTF">2022-03-11T07:37:00Z</dcterms:modified>
</cp:coreProperties>
</file>